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0639" w14:textId="5217F857" w:rsidR="005E1468" w:rsidRDefault="00106831" w:rsidP="005E1468">
      <w:pPr>
        <w:pStyle w:val="berschrift2"/>
      </w:pPr>
      <w:r>
        <w:t>SIEGENIA: Lüftungs</w:t>
      </w:r>
      <w:r w:rsidR="00A25511">
        <w:t>geräte</w:t>
      </w:r>
      <w:r>
        <w:t xml:space="preserve"> per</w:t>
      </w:r>
      <w:r w:rsidR="002C3CE5">
        <w:t xml:space="preserve"> KNX</w:t>
      </w:r>
      <w:r w:rsidR="00A25511">
        <w:t xml:space="preserve"> steuern</w:t>
      </w:r>
    </w:p>
    <w:p w14:paraId="642E8E20" w14:textId="627560B8" w:rsidR="00A82224" w:rsidRDefault="00AF236C" w:rsidP="00A82224">
      <w:pPr>
        <w:pStyle w:val="berschrift1"/>
      </w:pPr>
      <w:r>
        <w:t>Neue Raumkomfort-Vorteile für die Gebäudeautomation</w:t>
      </w:r>
      <w:r w:rsidR="00F6067C">
        <w:t xml:space="preserve"> </w:t>
      </w:r>
    </w:p>
    <w:p w14:paraId="690F3E29" w14:textId="77777777" w:rsidR="005E1468" w:rsidRPr="00B55070" w:rsidRDefault="005E1468" w:rsidP="005E1468"/>
    <w:p w14:paraId="1AABC125" w14:textId="7B10032C" w:rsidR="00D5459B" w:rsidRDefault="0048726E" w:rsidP="00D5459B">
      <w:r>
        <w:t>SIEGENIA erweitert das Anwendungsspektrum seiner KNX-fähigen Lösungen: Ergänzend zu den Fenster- bzw. Türantrieben des Unternehmens lassen sich ab sofort auch der Fassadenlüfter AEROMAT VT und der Wandlüfter AEROPLUS WRG in die KNX-Gebäudeautomation integri</w:t>
      </w:r>
      <w:r w:rsidR="003D160E">
        <w:t>e</w:t>
      </w:r>
      <w:r>
        <w:t xml:space="preserve">ren. </w:t>
      </w:r>
      <w:r w:rsidR="003F7D7F">
        <w:t xml:space="preserve">Während sich </w:t>
      </w:r>
      <w:r w:rsidR="00DC4900" w:rsidRPr="00DC4900">
        <w:t xml:space="preserve">das Fassadenlüftungssystem AEROMAT VT </w:t>
      </w:r>
      <w:r w:rsidR="003F7D7F" w:rsidRPr="003F7D7F">
        <w:t xml:space="preserve">durch die freie Kombinierbarkeit </w:t>
      </w:r>
      <w:r w:rsidR="00DC4900">
        <w:t>verschiedener</w:t>
      </w:r>
      <w:r w:rsidR="003F7D7F" w:rsidRPr="003F7D7F">
        <w:t xml:space="preserve"> Gerätetypen </w:t>
      </w:r>
      <w:r w:rsidR="003F7D7F">
        <w:t xml:space="preserve">auch </w:t>
      </w:r>
      <w:r w:rsidR="003F7D7F" w:rsidRPr="003F7D7F">
        <w:t>in anspruchsvolle Lüftungskonzepte flexibel einbinden</w:t>
      </w:r>
      <w:r w:rsidR="003F7D7F">
        <w:t xml:space="preserve"> lässt, </w:t>
      </w:r>
      <w:r w:rsidR="00DC4900" w:rsidRPr="00DC4900">
        <w:t xml:space="preserve">ermöglicht der Wandlüfter AEROPLUS WRG </w:t>
      </w:r>
      <w:r w:rsidR="00DC4900">
        <w:t xml:space="preserve">mit </w:t>
      </w:r>
      <w:r w:rsidR="00DC4900" w:rsidRPr="00DC4900">
        <w:t xml:space="preserve">seiner kompakten Bauweise </w:t>
      </w:r>
      <w:r w:rsidR="00DC4900">
        <w:t xml:space="preserve">eine </w:t>
      </w:r>
      <w:r w:rsidR="00DC4900" w:rsidRPr="00DC4900">
        <w:t xml:space="preserve">Lüftung mit Wärmerückgewinnung auch </w:t>
      </w:r>
      <w:r w:rsidR="00DC4900">
        <w:t>im</w:t>
      </w:r>
      <w:r w:rsidR="00DC4900" w:rsidRPr="00DC4900">
        <w:t xml:space="preserve"> Sanierungsfall.</w:t>
      </w:r>
      <w:r w:rsidR="00DC4900">
        <w:t xml:space="preserve"> </w:t>
      </w:r>
      <w:r w:rsidR="000F37E5">
        <w:t>SIEGENIA ist damit einer der wenigen Anbieter, die über eine leistungsstarke Lösung für das automatisierte Lüften via KNX verfügen.</w:t>
      </w:r>
      <w:r w:rsidR="00D125B9">
        <w:t xml:space="preserve"> </w:t>
      </w:r>
    </w:p>
    <w:p w14:paraId="68518DEC" w14:textId="77777777" w:rsidR="00350924" w:rsidRDefault="00350924" w:rsidP="00155D72"/>
    <w:p w14:paraId="1633195D" w14:textId="59AFFEAB" w:rsidR="0048726E" w:rsidRDefault="00350924" w:rsidP="00155D72">
      <w:r>
        <w:t xml:space="preserve">Zu den besonderen Vorzügen der SIEGENIA-Lösungen gehört insbesondere die Möglichkeit, Fensterlüftung und dezentrale Lüftungsgeräte über die Gebäudeautomatisierung als Hybridlösung miteinander zu vernetzen. Das zeichnet die Lösung gegenüber den meisten derzeit erhältlichen Alternativen aus. </w:t>
      </w:r>
      <w:r w:rsidR="00D125B9">
        <w:t xml:space="preserve">Mit der Erweiterung seines Portfolios an KNX-fähigen </w:t>
      </w:r>
      <w:r w:rsidR="00264993">
        <w:t>Produkten</w:t>
      </w:r>
      <w:r w:rsidR="00D125B9">
        <w:t xml:space="preserve"> rund um die Fassade ermöglicht SIEGENIA </w:t>
      </w:r>
      <w:r w:rsidR="00420FA2">
        <w:t xml:space="preserve">Architekten, Planern und </w:t>
      </w:r>
      <w:r w:rsidR="00D125B9">
        <w:t>Verarbeitern die verstärkte Bearbeitung von Anfragen im gehobenen Wohnungs- sowie Objektbau, die die Integration von Lösungen in die Gebäudeleittechnik beinhalten.</w:t>
      </w:r>
      <w:r w:rsidRPr="00350924">
        <w:t xml:space="preserve"> </w:t>
      </w:r>
      <w:r>
        <w:t>Von der einfachen, intuitiven Bedienung über ein wohngesundes Raumklima bis zu Energieeffizienz, Einbruchhemmung und Barrierefreiheit können Wohn- und Geschäftsgebäude ganzheitlich automatisiert und auf individuelle Anforderungen ausgelegt werden.</w:t>
      </w:r>
      <w:r w:rsidR="00D5459B" w:rsidRPr="00D5459B">
        <w:t xml:space="preserve"> </w:t>
      </w:r>
      <w:r w:rsidR="00D5459B">
        <w:t>Technische Basis für die Einbindung der SI-BUS-fähigen Lösungen von SIEGENIA in den Gebäudeautomation ist das kompakte, zertifizierte KNX-Gateway des Unternehmens, das auch eine verschlüsselte Kommunikation über KNX secure unterstützt. Das Gateway kann wahlweise per Unterputz- oder Hutschienenmontage eingebaut werden.</w:t>
      </w:r>
    </w:p>
    <w:p w14:paraId="08F224D2" w14:textId="0C10FDEB" w:rsidR="0048726E" w:rsidRDefault="005F48F1" w:rsidP="00491793">
      <w:pPr>
        <w:pStyle w:val="berschrift4"/>
      </w:pPr>
      <w:r>
        <w:t xml:space="preserve">Attraktive Anwendungsszenarien </w:t>
      </w:r>
    </w:p>
    <w:p w14:paraId="09AE51C4" w14:textId="3B6AD429" w:rsidR="00A427EE" w:rsidRDefault="00DC12AE" w:rsidP="00155D72">
      <w:r>
        <w:t>Nutzern</w:t>
      </w:r>
      <w:r w:rsidR="00491793">
        <w:t xml:space="preserve"> eröffnet das die Einrichtung einer Vielzahl an</w:t>
      </w:r>
      <w:r w:rsidR="005F48F1">
        <w:t xml:space="preserve"> intelligenten</w:t>
      </w:r>
      <w:r w:rsidR="00491793">
        <w:t xml:space="preserve"> Szenarien für mehr Raumkomfort</w:t>
      </w:r>
      <w:r w:rsidR="00A427EE">
        <w:t xml:space="preserve"> und Wohngesundheit</w:t>
      </w:r>
      <w:r w:rsidR="00491793">
        <w:t>.</w:t>
      </w:r>
      <w:r w:rsidR="00D51C55">
        <w:t xml:space="preserve"> So </w:t>
      </w:r>
      <w:r w:rsidR="00DC13B2">
        <w:t>k</w:t>
      </w:r>
      <w:r w:rsidR="001C6498">
        <w:t>ann</w:t>
      </w:r>
      <w:r w:rsidR="00D51C55">
        <w:t xml:space="preserve"> beispielsweise in Bürogebäuden </w:t>
      </w:r>
      <w:r w:rsidR="001C6498">
        <w:t xml:space="preserve">die passive Lüftungskühlung mithilfe des AEROMAT VT gezielt mit </w:t>
      </w:r>
      <w:r w:rsidR="00D51C55">
        <w:t>Heizung</w:t>
      </w:r>
      <w:r w:rsidR="001C6498">
        <w:t xml:space="preserve"> und</w:t>
      </w:r>
      <w:r w:rsidR="00D51C55">
        <w:t xml:space="preserve"> Verschattung </w:t>
      </w:r>
      <w:r w:rsidR="00DC13B2">
        <w:t>ge</w:t>
      </w:r>
      <w:r w:rsidR="00D51C55">
        <w:t>koppel</w:t>
      </w:r>
      <w:r w:rsidR="00DC13B2">
        <w:t>t werde</w:t>
      </w:r>
      <w:r w:rsidR="00D51C55">
        <w:t xml:space="preserve">n, um die thermische Behaglichkeit in den Besprechungsräumen energieeffizient zu gestalten: Registriert der Sensor des Lüfters eine aufgrund von Sonneneinstrahlung zu hohe Raumlufttemperatur, </w:t>
      </w:r>
      <w:r w:rsidR="00DC13B2">
        <w:t xml:space="preserve">wird die Heizleistung reduziert und die Verschattung heruntergefahren. </w:t>
      </w:r>
      <w:r w:rsidR="00DC13B2">
        <w:lastRenderedPageBreak/>
        <w:t>Gleichzeitig wechseln die Lüftungsgeräte zur passiven Kühlung in den Querlüftungsmodus. Für einen energieeffizienten Gebäudebetrieb nach Dienstschluss lassen sich ebenfalls Szenarien einrichten</w:t>
      </w:r>
      <w:r w:rsidR="00D5459B">
        <w:t xml:space="preserve">. Diese können </w:t>
      </w:r>
      <w:r w:rsidR="00DC13B2">
        <w:t>z. B. die Reduzierung der Luftwechselrate, die Absen</w:t>
      </w:r>
      <w:r w:rsidR="00D5459B">
        <w:t>k</w:t>
      </w:r>
      <w:r w:rsidR="00DC13B2">
        <w:t xml:space="preserve">ung der Raumtemperatur sowie das Schließen der Fenster beinhalten.  </w:t>
      </w:r>
    </w:p>
    <w:p w14:paraId="5EECF92F" w14:textId="77777777" w:rsidR="001C6498" w:rsidRDefault="001C6498" w:rsidP="00155D72"/>
    <w:p w14:paraId="386B7B2F" w14:textId="01E424A1" w:rsidR="00F444C6" w:rsidRDefault="001C6498" w:rsidP="00F444C6">
      <w:r>
        <w:t xml:space="preserve">Auch im privaten Wohnungsbau sorgt die Integration von Lüftungsgeräten in die KNX-Gebäudeautomation für mehr Raumkomfort. Im Sommer z. B. </w:t>
      </w:r>
      <w:r w:rsidR="00DF60DE">
        <w:t xml:space="preserve">lässt sich der AEROPLUS WRG in intelligente Szenarien für die Nachtkühlung integrieren. Zu einer definierten Uhrzeit </w:t>
      </w:r>
      <w:r w:rsidR="00F444C6" w:rsidRPr="00F444C6">
        <w:t>öffnen sich Fenster in die Kippstellung</w:t>
      </w:r>
      <w:r w:rsidR="003F7D7F">
        <w:t xml:space="preserve">. </w:t>
      </w:r>
      <w:r w:rsidR="00DC4900" w:rsidRPr="00DC4900">
        <w:t xml:space="preserve">Der AEROPLUS WRG schaltet in einen reinen </w:t>
      </w:r>
      <w:proofErr w:type="spellStart"/>
      <w:r w:rsidR="00DC4900" w:rsidRPr="00DC4900">
        <w:t>Zuluftmodus</w:t>
      </w:r>
      <w:proofErr w:type="spellEnd"/>
      <w:r w:rsidR="00DC4900" w:rsidRPr="00DC4900">
        <w:t xml:space="preserve"> und führt so die kühle Außenluft in das Gebäude</w:t>
      </w:r>
      <w:r w:rsidR="00DC4900">
        <w:t xml:space="preserve"> hinein.</w:t>
      </w:r>
    </w:p>
    <w:p w14:paraId="62BE9F18" w14:textId="77777777" w:rsidR="001C6498" w:rsidRDefault="001C6498" w:rsidP="00F444C6"/>
    <w:p w14:paraId="6337356F" w14:textId="77777777" w:rsidR="00D13634" w:rsidRDefault="00D13634" w:rsidP="00F444C6"/>
    <w:p w14:paraId="695705A4" w14:textId="77777777" w:rsidR="00D13634" w:rsidRDefault="00D13634" w:rsidP="00F444C6"/>
    <w:p w14:paraId="00275FC8" w14:textId="77777777" w:rsidR="00D13634" w:rsidRDefault="00D13634" w:rsidP="00F444C6"/>
    <w:p w14:paraId="44BEA82D" w14:textId="77777777" w:rsidR="00D13634" w:rsidRDefault="00D13634" w:rsidP="00F444C6"/>
    <w:p w14:paraId="3DE4FCF6" w14:textId="77777777" w:rsidR="00D13634" w:rsidRDefault="00D13634" w:rsidP="00F444C6"/>
    <w:p w14:paraId="423F0939" w14:textId="77777777" w:rsidR="00D13634" w:rsidRDefault="00D13634" w:rsidP="00F444C6"/>
    <w:p w14:paraId="08C835B5" w14:textId="77777777" w:rsidR="00D13634" w:rsidRDefault="00D13634" w:rsidP="00F444C6"/>
    <w:p w14:paraId="58ED4EE4" w14:textId="77777777" w:rsidR="00D13634" w:rsidRDefault="00D13634" w:rsidP="00F444C6"/>
    <w:p w14:paraId="0FA1D4FC" w14:textId="77777777" w:rsidR="00DF60DE" w:rsidRDefault="00DF60DE" w:rsidP="00F444C6"/>
    <w:p w14:paraId="565E8C6D" w14:textId="77777777" w:rsidR="005E1468" w:rsidRDefault="005E1468" w:rsidP="005A7C57">
      <w:pPr>
        <w:pStyle w:val="berschrift4"/>
      </w:pPr>
      <w:r>
        <w:t>Bildunterschriften</w:t>
      </w:r>
    </w:p>
    <w:p w14:paraId="043E1867" w14:textId="77777777" w:rsidR="002A7F37" w:rsidRDefault="002A7F37" w:rsidP="002A7F37">
      <w:r>
        <w:t>Bildquelle: SIEGENIA</w:t>
      </w:r>
    </w:p>
    <w:p w14:paraId="5D3AE2FC" w14:textId="77777777" w:rsidR="002A7F37" w:rsidRPr="002A7F37" w:rsidRDefault="002A7F37" w:rsidP="002A7F37"/>
    <w:p w14:paraId="7E6E0281" w14:textId="11B0972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F444C6" w:rsidRPr="00F444C6">
        <w:rPr>
          <w:bCs/>
          <w:i/>
        </w:rPr>
        <w:t>DRIVE_KNX-Gateway_Schaubild_Tuer_Fenster_Luefter</w:t>
      </w:r>
      <w:r w:rsidR="00317266" w:rsidRPr="00317266">
        <w:rPr>
          <w:bCs/>
          <w:i/>
        </w:rPr>
        <w:t>_</w:t>
      </w:r>
      <w:r w:rsidRPr="00D129AE">
        <w:rPr>
          <w:bCs/>
          <w:i/>
        </w:rPr>
        <w:t xml:space="preserve">.jpg </w:t>
      </w:r>
    </w:p>
    <w:p w14:paraId="28879721" w14:textId="6A065218" w:rsidR="00F444C6" w:rsidRDefault="00790125" w:rsidP="00F444C6">
      <w:r>
        <w:t>Breites Portfolio zur Integration in die</w:t>
      </w:r>
      <w:r w:rsidR="00F444C6">
        <w:t xml:space="preserve"> KNX-Gebäudeautomation</w:t>
      </w:r>
      <w:r>
        <w:t>:</w:t>
      </w:r>
      <w:r w:rsidR="00F444C6">
        <w:t xml:space="preserve"> Als einer der wenigen Anbieter verfügt SIEGENIA jetzt auch über eine leistungsstarke Lösung für das automatisierte Lüften via KNX. </w:t>
      </w:r>
    </w:p>
    <w:p w14:paraId="336109F7" w14:textId="77777777" w:rsidR="000F37E5" w:rsidRPr="00595427" w:rsidRDefault="000F37E5" w:rsidP="005E1468"/>
    <w:p w14:paraId="31B72BF3" w14:textId="4B3F129F" w:rsidR="00317266" w:rsidRPr="00595427" w:rsidRDefault="00317266" w:rsidP="00317266">
      <w:pPr>
        <w:rPr>
          <w:bCs/>
          <w:i/>
        </w:rPr>
      </w:pPr>
      <w:r w:rsidRPr="00595427">
        <w:rPr>
          <w:bCs/>
          <w:i/>
        </w:rPr>
        <w:t xml:space="preserve">Motiv II: </w:t>
      </w:r>
      <w:proofErr w:type="spellStart"/>
      <w:r w:rsidR="00F444C6" w:rsidRPr="00F444C6">
        <w:rPr>
          <w:bCs/>
          <w:i/>
        </w:rPr>
        <w:t>SIE_DRIVE_KNX_Luefterloesung_AEROMAT</w:t>
      </w:r>
      <w:proofErr w:type="spellEnd"/>
      <w:r w:rsidR="00F444C6" w:rsidRPr="00F444C6">
        <w:rPr>
          <w:bCs/>
          <w:i/>
        </w:rPr>
        <w:t xml:space="preserve"> VT</w:t>
      </w:r>
      <w:r w:rsidRPr="00595427">
        <w:rPr>
          <w:bCs/>
          <w:i/>
        </w:rPr>
        <w:t xml:space="preserve">.jpg </w:t>
      </w:r>
    </w:p>
    <w:p w14:paraId="26ED9706" w14:textId="4E4A1316" w:rsidR="000F37E5" w:rsidRDefault="003F7D7F" w:rsidP="005E1468">
      <w:r w:rsidRPr="003F7D7F">
        <w:t>Der Fassadenlüfter AEROMAT VT lässt sich flexibel in anspruchsvolle Lüftungskonzepte einbinden.</w:t>
      </w:r>
      <w:r>
        <w:t xml:space="preserve"> </w:t>
      </w:r>
    </w:p>
    <w:p w14:paraId="09503E2A" w14:textId="77777777" w:rsidR="003F7D7F" w:rsidRDefault="003F7D7F" w:rsidP="005E1468"/>
    <w:p w14:paraId="7D6799BE" w14:textId="0E158554" w:rsidR="00F444C6" w:rsidRPr="00595427" w:rsidRDefault="00F444C6" w:rsidP="00F444C6">
      <w:pPr>
        <w:rPr>
          <w:bCs/>
          <w:i/>
        </w:rPr>
      </w:pPr>
      <w:r w:rsidRPr="00595427">
        <w:rPr>
          <w:bCs/>
          <w:i/>
        </w:rPr>
        <w:t xml:space="preserve">Motiv </w:t>
      </w:r>
      <w:r>
        <w:rPr>
          <w:bCs/>
          <w:i/>
        </w:rPr>
        <w:t>I</w:t>
      </w:r>
      <w:r w:rsidRPr="00595427">
        <w:rPr>
          <w:bCs/>
          <w:i/>
        </w:rPr>
        <w:t xml:space="preserve">II: </w:t>
      </w:r>
      <w:proofErr w:type="spellStart"/>
      <w:r w:rsidRPr="00F444C6">
        <w:rPr>
          <w:bCs/>
          <w:i/>
        </w:rPr>
        <w:t>SIE_DRIVE_KNX_Luefterloesung_AEROPLUS</w:t>
      </w:r>
      <w:proofErr w:type="spellEnd"/>
      <w:r w:rsidRPr="00F444C6">
        <w:rPr>
          <w:bCs/>
          <w:i/>
        </w:rPr>
        <w:t xml:space="preserve"> WRG</w:t>
      </w:r>
      <w:r w:rsidRPr="00595427">
        <w:rPr>
          <w:bCs/>
          <w:i/>
        </w:rPr>
        <w:t xml:space="preserve">.jpg </w:t>
      </w:r>
    </w:p>
    <w:p w14:paraId="737380A0" w14:textId="1113C1BB" w:rsidR="008D7633" w:rsidRDefault="003F7D7F" w:rsidP="008D7633">
      <w:r w:rsidRPr="003F7D7F">
        <w:t>Der Wandlüfter AEROPLUS WRG ermöglicht die gleichzeitige Regulierung von Zu- und Abluft in einer integrierten Lösung.</w:t>
      </w:r>
      <w:r w:rsidR="00BC5373">
        <w:t xml:space="preserve"> </w:t>
      </w:r>
    </w:p>
    <w:p w14:paraId="2A211F8B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9A2004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C3E0A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C8D3EC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1AD49C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FF4451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90A54B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C60215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2EEC811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22131D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E80C5F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37608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08020E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E7ACE0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83EBE6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A1B69C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8B5FAD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865EEF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98E3FAB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2D623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51D51FD" w14:textId="774D8820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D13634">
              <w:t>n</w:t>
            </w:r>
            <w:r w:rsidRPr="00C33A1F">
              <w:t xml:space="preserve">: </w:t>
            </w:r>
            <w:r w:rsidR="00D13634">
              <w:t>2</w:t>
            </w:r>
          </w:p>
          <w:p w14:paraId="50DF1C5E" w14:textId="4523405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13634">
              <w:t>387</w:t>
            </w:r>
          </w:p>
          <w:p w14:paraId="1A502A9A" w14:textId="294CA65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32424">
              <w:t>3</w:t>
            </w:r>
            <w:r w:rsidR="00D13634">
              <w:t xml:space="preserve"> </w:t>
            </w:r>
            <w:r w:rsidR="00332424">
              <w:t>1</w:t>
            </w:r>
            <w:r w:rsidR="00D13634">
              <w:t>41</w:t>
            </w:r>
            <w:r w:rsidRPr="00C33A1F">
              <w:br/>
              <w:t>(mit Leerzeichen)</w:t>
            </w:r>
          </w:p>
          <w:p w14:paraId="107F115E" w14:textId="77777777" w:rsidR="008D7633" w:rsidRDefault="008D7633" w:rsidP="007A5EB4">
            <w:pPr>
              <w:pStyle w:val="Formatvorlage2"/>
            </w:pPr>
          </w:p>
          <w:p w14:paraId="75C9F832" w14:textId="52BF95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935F1">
              <w:t>1</w:t>
            </w:r>
            <w:r w:rsidR="00A31687">
              <w:t>0</w:t>
            </w:r>
            <w:r>
              <w:t>.</w:t>
            </w:r>
            <w:r w:rsidR="00486878">
              <w:t>0</w:t>
            </w:r>
            <w:r w:rsidR="00547A7F">
              <w:t>4</w:t>
            </w:r>
            <w:r>
              <w:t>.20</w:t>
            </w:r>
            <w:r w:rsidR="00122FEC">
              <w:t>2</w:t>
            </w:r>
            <w:r w:rsidR="000F37E5">
              <w:t>5</w:t>
            </w:r>
          </w:p>
          <w:p w14:paraId="60438714" w14:textId="2091EFD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9E91BF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180D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EE2947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0EE2" w14:textId="77777777" w:rsidR="00AB26DF" w:rsidRDefault="00AB26DF">
      <w:r>
        <w:separator/>
      </w:r>
    </w:p>
  </w:endnote>
  <w:endnote w:type="continuationSeparator" w:id="0">
    <w:p w14:paraId="6C5D58A5" w14:textId="77777777" w:rsidR="00AB26DF" w:rsidRDefault="00AB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B24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87623" w14:textId="77777777" w:rsidR="00AB26DF" w:rsidRDefault="00AB26DF">
      <w:r>
        <w:separator/>
      </w:r>
    </w:p>
  </w:footnote>
  <w:footnote w:type="continuationSeparator" w:id="0">
    <w:p w14:paraId="48B7C3E0" w14:textId="77777777" w:rsidR="00AB26DF" w:rsidRDefault="00AB2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216E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73598D" wp14:editId="1D3F329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6E76"/>
    <w:multiLevelType w:val="hybridMultilevel"/>
    <w:tmpl w:val="CC406DA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80D89"/>
    <w:multiLevelType w:val="hybridMultilevel"/>
    <w:tmpl w:val="D19CE75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299263576">
    <w:abstractNumId w:val="5"/>
  </w:num>
  <w:num w:numId="6" w16cid:durableId="56984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05"/>
    <w:rsid w:val="000024D9"/>
    <w:rsid w:val="00003256"/>
    <w:rsid w:val="0001449A"/>
    <w:rsid w:val="0001520C"/>
    <w:rsid w:val="0001630E"/>
    <w:rsid w:val="0002153D"/>
    <w:rsid w:val="00026907"/>
    <w:rsid w:val="00040EBF"/>
    <w:rsid w:val="00064165"/>
    <w:rsid w:val="000675C7"/>
    <w:rsid w:val="00090045"/>
    <w:rsid w:val="00090ABC"/>
    <w:rsid w:val="00095303"/>
    <w:rsid w:val="000A1DF0"/>
    <w:rsid w:val="000A5CA3"/>
    <w:rsid w:val="000D0C02"/>
    <w:rsid w:val="000D2A27"/>
    <w:rsid w:val="000D4874"/>
    <w:rsid w:val="000E424C"/>
    <w:rsid w:val="000F2936"/>
    <w:rsid w:val="000F37E5"/>
    <w:rsid w:val="000F565C"/>
    <w:rsid w:val="000F67C4"/>
    <w:rsid w:val="001025BB"/>
    <w:rsid w:val="00106831"/>
    <w:rsid w:val="0010792E"/>
    <w:rsid w:val="001128F1"/>
    <w:rsid w:val="00122F20"/>
    <w:rsid w:val="00122FEC"/>
    <w:rsid w:val="00137BD1"/>
    <w:rsid w:val="001422E9"/>
    <w:rsid w:val="00145B48"/>
    <w:rsid w:val="001529E6"/>
    <w:rsid w:val="00155D72"/>
    <w:rsid w:val="00156B0C"/>
    <w:rsid w:val="00156E89"/>
    <w:rsid w:val="00166476"/>
    <w:rsid w:val="00166FB7"/>
    <w:rsid w:val="00171C51"/>
    <w:rsid w:val="001B7003"/>
    <w:rsid w:val="001C39FF"/>
    <w:rsid w:val="001C6498"/>
    <w:rsid w:val="001D26E4"/>
    <w:rsid w:val="001E0780"/>
    <w:rsid w:val="001E1CEB"/>
    <w:rsid w:val="001E1DA6"/>
    <w:rsid w:val="001F3432"/>
    <w:rsid w:val="002046D3"/>
    <w:rsid w:val="002238E2"/>
    <w:rsid w:val="002242C3"/>
    <w:rsid w:val="00253494"/>
    <w:rsid w:val="00254A9B"/>
    <w:rsid w:val="00255FE8"/>
    <w:rsid w:val="00264993"/>
    <w:rsid w:val="00270294"/>
    <w:rsid w:val="00272508"/>
    <w:rsid w:val="00274A4B"/>
    <w:rsid w:val="002769DE"/>
    <w:rsid w:val="002819C3"/>
    <w:rsid w:val="0028783E"/>
    <w:rsid w:val="002A202C"/>
    <w:rsid w:val="002A7F37"/>
    <w:rsid w:val="002B55C4"/>
    <w:rsid w:val="002C00E2"/>
    <w:rsid w:val="002C249A"/>
    <w:rsid w:val="002C36FE"/>
    <w:rsid w:val="002C3CE5"/>
    <w:rsid w:val="002C5A66"/>
    <w:rsid w:val="002C6D41"/>
    <w:rsid w:val="002D0949"/>
    <w:rsid w:val="002E48B5"/>
    <w:rsid w:val="002E59D6"/>
    <w:rsid w:val="002F18BB"/>
    <w:rsid w:val="002F20C0"/>
    <w:rsid w:val="002F466F"/>
    <w:rsid w:val="00311108"/>
    <w:rsid w:val="0031150D"/>
    <w:rsid w:val="003117A0"/>
    <w:rsid w:val="003136F5"/>
    <w:rsid w:val="00317266"/>
    <w:rsid w:val="00324F84"/>
    <w:rsid w:val="00326F7E"/>
    <w:rsid w:val="00332424"/>
    <w:rsid w:val="0033552E"/>
    <w:rsid w:val="00336236"/>
    <w:rsid w:val="00342D46"/>
    <w:rsid w:val="00345CBE"/>
    <w:rsid w:val="00347FA3"/>
    <w:rsid w:val="00350924"/>
    <w:rsid w:val="00350ACA"/>
    <w:rsid w:val="003514C3"/>
    <w:rsid w:val="00357C43"/>
    <w:rsid w:val="0036462F"/>
    <w:rsid w:val="00364DEF"/>
    <w:rsid w:val="00375A48"/>
    <w:rsid w:val="00380A12"/>
    <w:rsid w:val="0038244F"/>
    <w:rsid w:val="0038276B"/>
    <w:rsid w:val="0038499F"/>
    <w:rsid w:val="003914C5"/>
    <w:rsid w:val="00392D5F"/>
    <w:rsid w:val="003A1BA5"/>
    <w:rsid w:val="003A28F3"/>
    <w:rsid w:val="003D160E"/>
    <w:rsid w:val="003D20E0"/>
    <w:rsid w:val="003D61A2"/>
    <w:rsid w:val="003E0D26"/>
    <w:rsid w:val="003E378F"/>
    <w:rsid w:val="003F4E25"/>
    <w:rsid w:val="003F74F0"/>
    <w:rsid w:val="003F7D7F"/>
    <w:rsid w:val="004176D4"/>
    <w:rsid w:val="00420F79"/>
    <w:rsid w:val="00420FA2"/>
    <w:rsid w:val="004333E8"/>
    <w:rsid w:val="00435390"/>
    <w:rsid w:val="00441282"/>
    <w:rsid w:val="0044187A"/>
    <w:rsid w:val="004441FA"/>
    <w:rsid w:val="00446899"/>
    <w:rsid w:val="00447689"/>
    <w:rsid w:val="00456C18"/>
    <w:rsid w:val="0046235C"/>
    <w:rsid w:val="004629AD"/>
    <w:rsid w:val="004806AF"/>
    <w:rsid w:val="00486878"/>
    <w:rsid w:val="0048726E"/>
    <w:rsid w:val="00491793"/>
    <w:rsid w:val="004B62AB"/>
    <w:rsid w:val="004C4FDA"/>
    <w:rsid w:val="004C503A"/>
    <w:rsid w:val="004C6C84"/>
    <w:rsid w:val="004E057A"/>
    <w:rsid w:val="004E05A8"/>
    <w:rsid w:val="004E2322"/>
    <w:rsid w:val="004E2BD7"/>
    <w:rsid w:val="004E3AF9"/>
    <w:rsid w:val="00510191"/>
    <w:rsid w:val="005254BE"/>
    <w:rsid w:val="00541A81"/>
    <w:rsid w:val="00547A7F"/>
    <w:rsid w:val="00547C1F"/>
    <w:rsid w:val="00552DC0"/>
    <w:rsid w:val="0055550C"/>
    <w:rsid w:val="00563E60"/>
    <w:rsid w:val="00590B78"/>
    <w:rsid w:val="00592833"/>
    <w:rsid w:val="00595427"/>
    <w:rsid w:val="005961CB"/>
    <w:rsid w:val="005A214B"/>
    <w:rsid w:val="005A3974"/>
    <w:rsid w:val="005A46AE"/>
    <w:rsid w:val="005A5DC6"/>
    <w:rsid w:val="005A6A38"/>
    <w:rsid w:val="005A7C57"/>
    <w:rsid w:val="005B772B"/>
    <w:rsid w:val="005C077E"/>
    <w:rsid w:val="005E06F2"/>
    <w:rsid w:val="005E1468"/>
    <w:rsid w:val="005E3E61"/>
    <w:rsid w:val="005E5D0C"/>
    <w:rsid w:val="005F0A9B"/>
    <w:rsid w:val="005F2A75"/>
    <w:rsid w:val="005F2B73"/>
    <w:rsid w:val="005F3D5F"/>
    <w:rsid w:val="005F48F1"/>
    <w:rsid w:val="005F7B2E"/>
    <w:rsid w:val="006016B0"/>
    <w:rsid w:val="0060615A"/>
    <w:rsid w:val="0061051B"/>
    <w:rsid w:val="0061253D"/>
    <w:rsid w:val="00614A60"/>
    <w:rsid w:val="006159DA"/>
    <w:rsid w:val="006161A2"/>
    <w:rsid w:val="00617358"/>
    <w:rsid w:val="00617B58"/>
    <w:rsid w:val="00617D76"/>
    <w:rsid w:val="006279BD"/>
    <w:rsid w:val="00630405"/>
    <w:rsid w:val="00634A59"/>
    <w:rsid w:val="00636150"/>
    <w:rsid w:val="00644093"/>
    <w:rsid w:val="006446D6"/>
    <w:rsid w:val="00645916"/>
    <w:rsid w:val="00656A7F"/>
    <w:rsid w:val="00656FEE"/>
    <w:rsid w:val="00666B6B"/>
    <w:rsid w:val="00667448"/>
    <w:rsid w:val="00670E98"/>
    <w:rsid w:val="006738D5"/>
    <w:rsid w:val="00676D15"/>
    <w:rsid w:val="006866DF"/>
    <w:rsid w:val="00692205"/>
    <w:rsid w:val="006944D9"/>
    <w:rsid w:val="006A2FD7"/>
    <w:rsid w:val="006A7184"/>
    <w:rsid w:val="006B5058"/>
    <w:rsid w:val="006B6CD1"/>
    <w:rsid w:val="006B7979"/>
    <w:rsid w:val="006C044C"/>
    <w:rsid w:val="006C6D45"/>
    <w:rsid w:val="006D0772"/>
    <w:rsid w:val="006E10C3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429C"/>
    <w:rsid w:val="00757DDE"/>
    <w:rsid w:val="007614F7"/>
    <w:rsid w:val="00764AAC"/>
    <w:rsid w:val="00775033"/>
    <w:rsid w:val="007871C1"/>
    <w:rsid w:val="00790125"/>
    <w:rsid w:val="0079193B"/>
    <w:rsid w:val="00793186"/>
    <w:rsid w:val="00794A4F"/>
    <w:rsid w:val="0079527B"/>
    <w:rsid w:val="007956E6"/>
    <w:rsid w:val="007A5EB4"/>
    <w:rsid w:val="007A6E1C"/>
    <w:rsid w:val="007A73D4"/>
    <w:rsid w:val="007C50D1"/>
    <w:rsid w:val="007C5C24"/>
    <w:rsid w:val="007E2B7F"/>
    <w:rsid w:val="007E677A"/>
    <w:rsid w:val="007F0919"/>
    <w:rsid w:val="007F3F54"/>
    <w:rsid w:val="007F43E0"/>
    <w:rsid w:val="00801D78"/>
    <w:rsid w:val="00803F0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8717A"/>
    <w:rsid w:val="00894ADF"/>
    <w:rsid w:val="008A6F1F"/>
    <w:rsid w:val="008C118A"/>
    <w:rsid w:val="008C3491"/>
    <w:rsid w:val="008C5079"/>
    <w:rsid w:val="008D0461"/>
    <w:rsid w:val="008D2B30"/>
    <w:rsid w:val="008D3232"/>
    <w:rsid w:val="008D7633"/>
    <w:rsid w:val="00910883"/>
    <w:rsid w:val="00915B40"/>
    <w:rsid w:val="00921D0C"/>
    <w:rsid w:val="0092580A"/>
    <w:rsid w:val="0093490C"/>
    <w:rsid w:val="0093664F"/>
    <w:rsid w:val="00943EB0"/>
    <w:rsid w:val="00945CA5"/>
    <w:rsid w:val="009553BC"/>
    <w:rsid w:val="009557EA"/>
    <w:rsid w:val="00960FDA"/>
    <w:rsid w:val="00963959"/>
    <w:rsid w:val="00963D60"/>
    <w:rsid w:val="00965F45"/>
    <w:rsid w:val="0096600A"/>
    <w:rsid w:val="00984CD0"/>
    <w:rsid w:val="009873F8"/>
    <w:rsid w:val="009911FA"/>
    <w:rsid w:val="009B067B"/>
    <w:rsid w:val="009B4822"/>
    <w:rsid w:val="009B5300"/>
    <w:rsid w:val="009B5DE9"/>
    <w:rsid w:val="009C33C8"/>
    <w:rsid w:val="009D0CC8"/>
    <w:rsid w:val="009D6C04"/>
    <w:rsid w:val="009E28F9"/>
    <w:rsid w:val="009E7597"/>
    <w:rsid w:val="00A1280F"/>
    <w:rsid w:val="00A12A8B"/>
    <w:rsid w:val="00A14556"/>
    <w:rsid w:val="00A1786D"/>
    <w:rsid w:val="00A17D84"/>
    <w:rsid w:val="00A22DF2"/>
    <w:rsid w:val="00A23065"/>
    <w:rsid w:val="00A2339E"/>
    <w:rsid w:val="00A24651"/>
    <w:rsid w:val="00A25511"/>
    <w:rsid w:val="00A25EB9"/>
    <w:rsid w:val="00A31687"/>
    <w:rsid w:val="00A32395"/>
    <w:rsid w:val="00A36897"/>
    <w:rsid w:val="00A377B6"/>
    <w:rsid w:val="00A37AA6"/>
    <w:rsid w:val="00A40AB4"/>
    <w:rsid w:val="00A427EE"/>
    <w:rsid w:val="00A6470E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32DA"/>
    <w:rsid w:val="00AA6262"/>
    <w:rsid w:val="00AA68FB"/>
    <w:rsid w:val="00AB1EC7"/>
    <w:rsid w:val="00AB26DF"/>
    <w:rsid w:val="00AD4128"/>
    <w:rsid w:val="00AD5F67"/>
    <w:rsid w:val="00AD7705"/>
    <w:rsid w:val="00AD7B27"/>
    <w:rsid w:val="00AE03F0"/>
    <w:rsid w:val="00AE06DB"/>
    <w:rsid w:val="00AE4F61"/>
    <w:rsid w:val="00AF236C"/>
    <w:rsid w:val="00AF6893"/>
    <w:rsid w:val="00B0370D"/>
    <w:rsid w:val="00B057B0"/>
    <w:rsid w:val="00B07CBE"/>
    <w:rsid w:val="00B11AB7"/>
    <w:rsid w:val="00B15CE7"/>
    <w:rsid w:val="00B239B4"/>
    <w:rsid w:val="00B25575"/>
    <w:rsid w:val="00B3687B"/>
    <w:rsid w:val="00B41B50"/>
    <w:rsid w:val="00B41FE8"/>
    <w:rsid w:val="00B43CFB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6B4D"/>
    <w:rsid w:val="00BA5B2A"/>
    <w:rsid w:val="00BC5373"/>
    <w:rsid w:val="00BD1BE2"/>
    <w:rsid w:val="00BD76B1"/>
    <w:rsid w:val="00BE1E46"/>
    <w:rsid w:val="00BE3924"/>
    <w:rsid w:val="00BE45E1"/>
    <w:rsid w:val="00BE62B4"/>
    <w:rsid w:val="00BE69F6"/>
    <w:rsid w:val="00BF6132"/>
    <w:rsid w:val="00C02C5D"/>
    <w:rsid w:val="00C14A00"/>
    <w:rsid w:val="00C152E3"/>
    <w:rsid w:val="00C24B77"/>
    <w:rsid w:val="00C2717C"/>
    <w:rsid w:val="00C33A1F"/>
    <w:rsid w:val="00C52D3B"/>
    <w:rsid w:val="00C53FE3"/>
    <w:rsid w:val="00C55524"/>
    <w:rsid w:val="00C615A2"/>
    <w:rsid w:val="00C65174"/>
    <w:rsid w:val="00C65852"/>
    <w:rsid w:val="00C72B49"/>
    <w:rsid w:val="00C72EE3"/>
    <w:rsid w:val="00C76ED1"/>
    <w:rsid w:val="00C77106"/>
    <w:rsid w:val="00C87836"/>
    <w:rsid w:val="00C92A2E"/>
    <w:rsid w:val="00C935F1"/>
    <w:rsid w:val="00CA66F5"/>
    <w:rsid w:val="00CA6BD1"/>
    <w:rsid w:val="00CB790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5B9"/>
    <w:rsid w:val="00D13634"/>
    <w:rsid w:val="00D313A4"/>
    <w:rsid w:val="00D32108"/>
    <w:rsid w:val="00D45693"/>
    <w:rsid w:val="00D47D4E"/>
    <w:rsid w:val="00D51C55"/>
    <w:rsid w:val="00D5459B"/>
    <w:rsid w:val="00D55DC3"/>
    <w:rsid w:val="00D57457"/>
    <w:rsid w:val="00D64F60"/>
    <w:rsid w:val="00D9303B"/>
    <w:rsid w:val="00DA2153"/>
    <w:rsid w:val="00DA2662"/>
    <w:rsid w:val="00DB44DA"/>
    <w:rsid w:val="00DB4ACB"/>
    <w:rsid w:val="00DB7FD6"/>
    <w:rsid w:val="00DC032C"/>
    <w:rsid w:val="00DC12AE"/>
    <w:rsid w:val="00DC13B2"/>
    <w:rsid w:val="00DC1F2A"/>
    <w:rsid w:val="00DC31BC"/>
    <w:rsid w:val="00DC4900"/>
    <w:rsid w:val="00DE3025"/>
    <w:rsid w:val="00DE51BC"/>
    <w:rsid w:val="00DF1C10"/>
    <w:rsid w:val="00DF1EE2"/>
    <w:rsid w:val="00DF60DE"/>
    <w:rsid w:val="00E03F6F"/>
    <w:rsid w:val="00E04C83"/>
    <w:rsid w:val="00E147D3"/>
    <w:rsid w:val="00E14DD8"/>
    <w:rsid w:val="00E155F0"/>
    <w:rsid w:val="00E17E89"/>
    <w:rsid w:val="00E20D4D"/>
    <w:rsid w:val="00E2358B"/>
    <w:rsid w:val="00E2563F"/>
    <w:rsid w:val="00E3189A"/>
    <w:rsid w:val="00E34020"/>
    <w:rsid w:val="00E3479A"/>
    <w:rsid w:val="00E5083C"/>
    <w:rsid w:val="00E6313B"/>
    <w:rsid w:val="00E66783"/>
    <w:rsid w:val="00E76C0B"/>
    <w:rsid w:val="00E76D9B"/>
    <w:rsid w:val="00E77789"/>
    <w:rsid w:val="00E80515"/>
    <w:rsid w:val="00E93105"/>
    <w:rsid w:val="00E954AC"/>
    <w:rsid w:val="00EA2954"/>
    <w:rsid w:val="00EA3937"/>
    <w:rsid w:val="00EB511E"/>
    <w:rsid w:val="00EB632F"/>
    <w:rsid w:val="00EC1396"/>
    <w:rsid w:val="00EE123F"/>
    <w:rsid w:val="00EE5E76"/>
    <w:rsid w:val="00EE614B"/>
    <w:rsid w:val="00EE6308"/>
    <w:rsid w:val="00EE647B"/>
    <w:rsid w:val="00EF15B4"/>
    <w:rsid w:val="00EF2F06"/>
    <w:rsid w:val="00F0149D"/>
    <w:rsid w:val="00F036DE"/>
    <w:rsid w:val="00F05D3F"/>
    <w:rsid w:val="00F10E71"/>
    <w:rsid w:val="00F142BE"/>
    <w:rsid w:val="00F222EB"/>
    <w:rsid w:val="00F25601"/>
    <w:rsid w:val="00F344B8"/>
    <w:rsid w:val="00F41966"/>
    <w:rsid w:val="00F444C6"/>
    <w:rsid w:val="00F445E5"/>
    <w:rsid w:val="00F45D74"/>
    <w:rsid w:val="00F46388"/>
    <w:rsid w:val="00F516C4"/>
    <w:rsid w:val="00F6067C"/>
    <w:rsid w:val="00F61445"/>
    <w:rsid w:val="00F6339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2D3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DAA68"/>
  <w15:docId w15:val="{82870DFC-2958-4E11-9960-1E06486D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2C3CE5"/>
    <w:rPr>
      <w:rFonts w:ascii="FedraSansScreen" w:hAnsi="FedraSansScreen" w:hint="default"/>
      <w:b w:val="0"/>
      <w:bCs w:val="0"/>
      <w:i w:val="0"/>
      <w:iCs w:val="0"/>
      <w:color w:val="000000"/>
      <w:sz w:val="60"/>
      <w:szCs w:val="60"/>
    </w:rPr>
  </w:style>
  <w:style w:type="character" w:customStyle="1" w:styleId="cf01">
    <w:name w:val="cf01"/>
    <w:basedOn w:val="Absatz-Standardschriftart"/>
    <w:rsid w:val="006738D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B96B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4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608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4435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2025-04-10T11:16:00Z</dcterms:created>
  <dcterms:modified xsi:type="dcterms:W3CDTF">2025-04-10T11:32:00Z</dcterms:modified>
</cp:coreProperties>
</file>